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bCs w:val="0"/>
          <w:vanish/>
          <w:w w:val="100"/>
          <w:sz w:val="16"/>
          <w:szCs w:val="16"/>
          <w:lang w:eastAsia="fr-FR"/>
        </w:rPr>
      </w:pPr>
      <w:r>
        <w:rPr>
          <w:rFonts w:ascii="Arial" w:eastAsia="Times New Roman" w:hAnsi="Arial" w:cs="Arial"/>
          <w:bCs w:val="0"/>
          <w:vanish/>
          <w:w w:val="100"/>
          <w:sz w:val="16"/>
          <w:szCs w:val="16"/>
          <w:lang w:eastAsia="fr-FR"/>
        </w:rPr>
        <w:t>Haut du formulaire</w:t>
      </w:r>
    </w:p>
    <w:tbl>
      <w:tblPr>
        <w:tblW w:w="7200" w:type="dxa"/>
        <w:jc w:val="center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00"/>
      </w:tblGrid>
      <w:tr>
        <w:trPr>
          <w:tblCellSpacing w:w="0" w:type="dxa"/>
          <w:jc w:val="center"/>
        </w:trPr>
        <w:tc>
          <w:tcPr>
            <w:tcW w:w="0" w:type="auto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Ligue des Pays de la Loire</w:t>
            </w:r>
          </w:p>
        </w:tc>
      </w:tr>
      <w:tr>
        <w:trPr>
          <w:tblCellSpacing w:w="0" w:type="dxa"/>
          <w:jc w:val="center"/>
        </w:trPr>
        <w:tc>
          <w:tcPr>
            <w:tcW w:w="0" w:type="auto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Loire Atlantique 1</w:t>
            </w:r>
          </w:p>
        </w:tc>
      </w:tr>
      <w:tr>
        <w:trPr>
          <w:tblCellSpacing w:w="0" w:type="dxa"/>
          <w:jc w:val="center"/>
        </w:trPr>
        <w:tc>
          <w:tcPr>
            <w:tcW w:w="0" w:type="auto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Groupe A</w:t>
            </w:r>
          </w:p>
        </w:tc>
      </w:tr>
      <w:tr>
        <w:trPr>
          <w:tblCellSpacing w:w="0" w:type="dxa"/>
          <w:jc w:val="center"/>
        </w:trPr>
        <w:tc>
          <w:tcPr>
            <w:tcW w:w="0" w:type="auto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</w:p>
        </w:tc>
      </w:tr>
    </w:tbl>
    <w:p>
      <w:pPr>
        <w:jc w:val="center"/>
        <w:rPr>
          <w:rFonts w:ascii="Times New Roman" w:eastAsia="Times New Roman" w:hAnsi="Times New Roman" w:cs="Times New Roman"/>
          <w:bCs w:val="0"/>
          <w:vanish/>
          <w:w w:val="100"/>
          <w:sz w:val="24"/>
          <w:szCs w:val="24"/>
          <w:lang w:eastAsia="fr-FR"/>
        </w:rPr>
      </w:pPr>
    </w:p>
    <w:tbl>
      <w:tblPr>
        <w:tblW w:w="8400" w:type="dxa"/>
        <w:jc w:val="center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680"/>
        <w:gridCol w:w="420"/>
        <w:gridCol w:w="420"/>
        <w:gridCol w:w="1680"/>
        <w:gridCol w:w="2715"/>
        <w:gridCol w:w="1485"/>
      </w:tblGrid>
      <w:tr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hyperlink r:id="rId5" w:history="1">
              <w:r>
                <w:rPr>
                  <w:rFonts w:ascii="Times New Roman" w:eastAsia="Times New Roman" w:hAnsi="Times New Roman" w:cs="Times New Roman"/>
                  <w:bCs w:val="0"/>
                  <w:color w:val="0000FF"/>
                  <w:w w:val="100"/>
                  <w:sz w:val="24"/>
                  <w:szCs w:val="24"/>
                  <w:u w:val="single"/>
                  <w:lang w:eastAsia="fr-FR"/>
                </w:rPr>
                <w:t>Ronde 1</w:t>
              </w:r>
            </w:hyperlink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Lieu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Guerande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Trignac 2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17/10/21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Guerande</w:t>
            </w:r>
            <w:proofErr w:type="spellEnd"/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Saint-Nazaire 4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Sautron 4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17/10/21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Saint-Nazaire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Reze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Carquefou 4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17/10/21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Reze</w:t>
            </w:r>
            <w:proofErr w:type="spellEnd"/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Sautron 5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Ce Nantes 6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17/10/21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Sautron</w:t>
            </w:r>
          </w:p>
        </w:tc>
      </w:tr>
      <w:tr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hyperlink r:id="rId6" w:history="1">
              <w:r>
                <w:rPr>
                  <w:rFonts w:ascii="Times New Roman" w:eastAsia="Times New Roman" w:hAnsi="Times New Roman" w:cs="Times New Roman"/>
                  <w:bCs w:val="0"/>
                  <w:color w:val="0000FF"/>
                  <w:w w:val="100"/>
                  <w:sz w:val="24"/>
                  <w:szCs w:val="24"/>
                  <w:u w:val="single"/>
                  <w:lang w:eastAsia="fr-FR"/>
                </w:rPr>
                <w:t>Ronde 2</w:t>
              </w:r>
            </w:hyperlink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Lieu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Trignac 2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Ce Nantes 6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14/11/21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Trignac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Carquefou 4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Sautron 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14/11/21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Sautron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Sautron 4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Reze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14/11/21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Sautron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Guerande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Saint-Nazaire 4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14/11/21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Guerande</w:t>
            </w:r>
            <w:proofErr w:type="spellEnd"/>
          </w:p>
        </w:tc>
      </w:tr>
      <w:tr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hyperlink r:id="rId7" w:history="1">
              <w:r>
                <w:rPr>
                  <w:rFonts w:ascii="Times New Roman" w:eastAsia="Times New Roman" w:hAnsi="Times New Roman" w:cs="Times New Roman"/>
                  <w:bCs w:val="0"/>
                  <w:color w:val="0000FF"/>
                  <w:w w:val="100"/>
                  <w:sz w:val="24"/>
                  <w:szCs w:val="24"/>
                  <w:u w:val="single"/>
                  <w:lang w:eastAsia="fr-FR"/>
                </w:rPr>
                <w:t>Ronde 3</w:t>
              </w:r>
            </w:hyperlink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Lieu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Saint-Nazaire 4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Trignac 2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16/01/22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Saint-Nazaire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Reze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Guerande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16/01/22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Reze</w:t>
            </w:r>
            <w:proofErr w:type="spellEnd"/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Sautron 5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Sautron 4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16/01/22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Sautron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Ce Nantes 6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Carquefou 4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16/01/22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Nantes</w:t>
            </w:r>
          </w:p>
        </w:tc>
      </w:tr>
      <w:tr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hyperlink r:id="rId8" w:history="1">
              <w:r>
                <w:rPr>
                  <w:rFonts w:ascii="Times New Roman" w:eastAsia="Times New Roman" w:hAnsi="Times New Roman" w:cs="Times New Roman"/>
                  <w:bCs w:val="0"/>
                  <w:color w:val="0000FF"/>
                  <w:w w:val="100"/>
                  <w:sz w:val="24"/>
                  <w:szCs w:val="24"/>
                  <w:u w:val="single"/>
                  <w:lang w:eastAsia="fr-FR"/>
                </w:rPr>
                <w:t>Ronde 4</w:t>
              </w:r>
            </w:hyperlink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Lieu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Trignac 2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Carquefou 4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30/01/22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Trignac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Sautron 4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Ce Nantes 6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30/01/22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Nantes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Guerande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Sautron 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30/01/22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Guerande</w:t>
            </w:r>
            <w:proofErr w:type="spellEnd"/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Saint-Nazaire 4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Reze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30/01/22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Saint-Nazaire</w:t>
            </w:r>
          </w:p>
        </w:tc>
      </w:tr>
      <w:tr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hyperlink r:id="rId9" w:history="1">
              <w:r>
                <w:rPr>
                  <w:rFonts w:ascii="Times New Roman" w:eastAsia="Times New Roman" w:hAnsi="Times New Roman" w:cs="Times New Roman"/>
                  <w:bCs w:val="0"/>
                  <w:color w:val="0000FF"/>
                  <w:w w:val="100"/>
                  <w:sz w:val="24"/>
                  <w:szCs w:val="24"/>
                  <w:u w:val="single"/>
                  <w:lang w:eastAsia="fr-FR"/>
                </w:rPr>
                <w:t>Ronde 5</w:t>
              </w:r>
            </w:hyperlink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Lieu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Reze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Trignac 2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13/03/22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Reze</w:t>
            </w:r>
            <w:proofErr w:type="spellEnd"/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Sautron 5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Saint-Nazaire 4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13/03/22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Sautron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Ce Nantes 6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Guerande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13/03/22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Nantes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Carquefou 4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Sautron 4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13/03/22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Carquefou</w:t>
            </w:r>
          </w:p>
        </w:tc>
      </w:tr>
      <w:tr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hyperlink r:id="rId10" w:history="1">
              <w:r>
                <w:rPr>
                  <w:rFonts w:ascii="Times New Roman" w:eastAsia="Times New Roman" w:hAnsi="Times New Roman" w:cs="Times New Roman"/>
                  <w:bCs w:val="0"/>
                  <w:color w:val="0000FF"/>
                  <w:w w:val="100"/>
                  <w:sz w:val="24"/>
                  <w:szCs w:val="24"/>
                  <w:u w:val="single"/>
                  <w:lang w:eastAsia="fr-FR"/>
                </w:rPr>
                <w:t>Ronde 6</w:t>
              </w:r>
            </w:hyperlink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Lieu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Trignac 2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Sautron 4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03/04/22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Trignac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Guerande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Carquefou 4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03/04/22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Guerande</w:t>
            </w:r>
            <w:proofErr w:type="spellEnd"/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lastRenderedPageBreak/>
              <w:t>Saint-Nazaire 4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Ce Nantes 6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03/04/22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Saint-Nazaire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Reze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Sautron 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03/04/22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Reze</w:t>
            </w:r>
            <w:proofErr w:type="spellEnd"/>
          </w:p>
        </w:tc>
      </w:tr>
      <w:tr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</w:tr>
      <w:tr>
        <w:trPr>
          <w:jc w:val="center"/>
        </w:trPr>
        <w:tc>
          <w:tcPr>
            <w:tcW w:w="0" w:type="auto"/>
            <w:gridSpan w:val="6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hyperlink r:id="rId11" w:history="1">
              <w:r>
                <w:rPr>
                  <w:rFonts w:ascii="Times New Roman" w:eastAsia="Times New Roman" w:hAnsi="Times New Roman" w:cs="Times New Roman"/>
                  <w:bCs w:val="0"/>
                  <w:color w:val="0000FF"/>
                  <w:w w:val="100"/>
                  <w:sz w:val="24"/>
                  <w:szCs w:val="24"/>
                  <w:u w:val="single"/>
                  <w:lang w:eastAsia="fr-FR"/>
                </w:rPr>
                <w:t>Ronde 7</w:t>
              </w:r>
            </w:hyperlink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500" w:type="pct"/>
            <w:gridSpan w:val="2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w w:val="100"/>
                <w:sz w:val="24"/>
                <w:szCs w:val="24"/>
                <w:lang w:eastAsia="fr-FR"/>
              </w:rPr>
              <w:t>Lieu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Sautron 5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Trignac 2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15/05/22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Sautron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Ce Nantes 6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Reze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15/05/22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Nantes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Carquefou 4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Saint-Nazaire 4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15/05/22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Carquefou</w:t>
            </w:r>
          </w:p>
        </w:tc>
      </w:tr>
      <w:tr>
        <w:trPr>
          <w:jc w:val="center"/>
        </w:trPr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Sautron 4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Guerande</w:t>
            </w:r>
            <w:proofErr w:type="spellEnd"/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dimanche 15/05/22 14:15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 w:val="0"/>
                <w:w w:val="100"/>
                <w:sz w:val="24"/>
                <w:szCs w:val="24"/>
                <w:lang w:eastAsia="fr-FR"/>
              </w:rPr>
              <w:t>Sautron</w:t>
            </w:r>
          </w:p>
        </w:tc>
      </w:tr>
    </w:tbl>
    <w:p>
      <w:pPr>
        <w:pBdr>
          <w:top w:val="single" w:sz="6" w:space="1" w:color="auto"/>
        </w:pBdr>
        <w:jc w:val="center"/>
        <w:rPr>
          <w:rFonts w:ascii="Arial" w:eastAsia="Times New Roman" w:hAnsi="Arial" w:cs="Arial"/>
          <w:bCs w:val="0"/>
          <w:vanish/>
          <w:w w:val="100"/>
          <w:sz w:val="16"/>
          <w:szCs w:val="16"/>
          <w:lang w:eastAsia="fr-FR"/>
        </w:rPr>
      </w:pPr>
      <w:r>
        <w:rPr>
          <w:rFonts w:ascii="Arial" w:eastAsia="Times New Roman" w:hAnsi="Arial" w:cs="Arial"/>
          <w:bCs w:val="0"/>
          <w:vanish/>
          <w:w w:val="100"/>
          <w:sz w:val="16"/>
          <w:szCs w:val="16"/>
          <w:lang w:eastAsia="fr-FR"/>
        </w:rPr>
        <w:t>Bas du formulaire</w:t>
      </w:r>
    </w:p>
    <w:p>
      <w:bookmarkStart w:id="0" w:name="_GoBack"/>
      <w:bookmarkEnd w:id="0"/>
    </w:p>
    <w:sect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Theme="minorHAnsi" w:hAnsi="Open Sans" w:cs="Open Sans"/>
        <w:bCs/>
        <w:w w:val="95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Theme="minorHAnsi" w:hAnsi="Open Sans" w:cs="Open Sans"/>
        <w:bCs/>
        <w:w w:val="95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RepeaterPV$ctl12$LinkCmdRonde',''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RepeaterPV$ctl08$LinkCmdRonde',''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RepeaterPV$ctl04$LinkCmdRonde','')" TargetMode="External"/><Relationship Id="rId11" Type="http://schemas.openxmlformats.org/officeDocument/2006/relationships/hyperlink" Target="javascript:__doPostBack('RepeaterPV$ctl24$LinkCmdRonde','')" TargetMode="External"/><Relationship Id="rId5" Type="http://schemas.openxmlformats.org/officeDocument/2006/relationships/hyperlink" Target="javascript:__doPostBack('RepeaterPV$ctl00$LinkCmdRonde','')" TargetMode="External"/><Relationship Id="rId10" Type="http://schemas.openxmlformats.org/officeDocument/2006/relationships/hyperlink" Target="javascript:__doPostBack('RepeaterPV$ctl20$LinkCmdRonde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RepeaterPV$ctl16$LinkCmdRonde',''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2021-10-04T16:12:00Z</dcterms:created>
  <dcterms:modified xsi:type="dcterms:W3CDTF">2021-10-04T16:13:00Z</dcterms:modified>
</cp:coreProperties>
</file>